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2A7" w:rsidRDefault="00EB42A7" w:rsidP="009C52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245" w:rsidRDefault="009C5245" w:rsidP="009C52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52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SUBJEKTET QE KANE DEKLARUAR ME SHUME SE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NJE</w:t>
      </w:r>
      <w:r w:rsidRPr="009C524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HERE, OBJEKTET E TE CILEVE PREKEN NGA PROJEKTI "MBIKALIMI PALLATI ME SHIGJETA - SHESHI SHQIPONJA"</w:t>
      </w:r>
    </w:p>
    <w:p w:rsidR="009C5245" w:rsidRPr="009C5245" w:rsidRDefault="009C5245" w:rsidP="009C52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4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847"/>
        <w:gridCol w:w="4230"/>
        <w:gridCol w:w="2700"/>
        <w:gridCol w:w="3060"/>
      </w:tblGrid>
      <w:tr w:rsidR="009C5245" w:rsidRPr="009C5245" w:rsidTr="009C5245">
        <w:trPr>
          <w:trHeight w:val="60"/>
        </w:trPr>
        <w:tc>
          <w:tcPr>
            <w:tcW w:w="563" w:type="dxa"/>
            <w:shd w:val="clear" w:color="auto" w:fill="BFBFBF" w:themeFill="background1" w:themeFillShade="BF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3847" w:type="dxa"/>
            <w:shd w:val="clear" w:color="auto" w:fill="BFBFBF" w:themeFill="background1" w:themeFillShade="BF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EMER ATESI MBIEMËR</w:t>
            </w:r>
          </w:p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BFBFBF" w:themeFill="background1" w:themeFillShade="BF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NR. PROT DT. E VETDEKALRIMIT</w:t>
            </w:r>
          </w:p>
        </w:tc>
        <w:tc>
          <w:tcPr>
            <w:tcW w:w="2700" w:type="dxa"/>
            <w:shd w:val="clear" w:color="auto" w:fill="BFBFBF" w:themeFill="background1" w:themeFillShade="BF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LEJE LEGALIZIMI</w:t>
            </w:r>
          </w:p>
        </w:tc>
        <w:tc>
          <w:tcPr>
            <w:tcW w:w="3060" w:type="dxa"/>
            <w:shd w:val="clear" w:color="auto" w:fill="BFBFBF" w:themeFill="background1" w:themeFillShade="BF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FUNKSIONI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ARBEN LUSH QOKAJ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50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4/1, DT 15,09,2009, 1KT SOC EK,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NJ.7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SOC EK 2 KT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NJ7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 503. PROT, DT 15.09.2006, BANIM 4 KT , NJ.7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NR.5540. PROT, DT 28,01,2015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NDERTIM 2009, NJ.7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KUJTIM MEDAT OSMANI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480 PROT, DT 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10.11.2006, BANESE 3KT,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NJ.6 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 3 KT I KOMBINUAR,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KASHAR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R. 945 PROT, DT  22,12,2014 OBJ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BULQIZE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OBJ 3 KT I KOMBINUAR, BULQIZE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946 PROT, DT 22,12,2014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OBJEKT BULQIZE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 EK 1 KT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BULQIZE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944 PROT, DT 22,12,2014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OBJEKT BULQIZE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 EK 2 KT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BULQIZE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2938 PROT, DT 04,06,2018,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BULQIZE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BASHKIM ETHEM MUHAMETAJ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108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PROT, DT 10,03,2005 BANIM 2KT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OBJ 2 KT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KOMBINUAR NJ.6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1040 PROT, DT 11,03,2005 BANIM 2 KT NJ 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1082 PROT, DT 10,03,2005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KOMB </w:t>
            </w:r>
            <w:proofErr w:type="gramStart"/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1KT .</w:t>
            </w:r>
            <w:proofErr w:type="gramEnd"/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2976 PROT, DT 09,11,2006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BANIM 2KT NJ. ?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248 PROT, DT 01,07,2013 OBJKT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 2KT NJ.6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471 PROT, DT 24,09,2014, NDERTIM 2008, DAJT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NR.14 PROT,07.04.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2017,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NDERT 2013 DAJT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1725 PROT, DT 22,05,2017 NDERT 2005 VLORE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NDUE FRANG MARINAJ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20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34 PROT, DT 7,03,2005 OBJ 2 KT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BANIM NJ.6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BANIM 3KT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NJ6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1360 PROT, DT 25,08,2006 OBJ 3KT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 EK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SHERBIM 4 KT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FLORA ADEM HOTI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3797 PROT, DT.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14,11,2006, 1 KT SOC EK NJ. 11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21 PROT, DT 7,08,2006, BANIM  1KT ASKUQAN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BANIM 1 KT PASKUQAN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1219 PROT, DT 15,03,2005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SOC EK 1KT NJ.11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EDMOND SEIT MEMA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1881 PROT, DT ….2006 ,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7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73, DT 19,07,2013, 1KT SOC EK,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40 PROT, DT 20,06,2013 GOD. 1KT SOC EK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PEZE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SHERBIMI 1 KT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NDROQ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704 PROT, DT 30,09,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 SHTESE ANESORE+LARTESI NJ.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UKE IDRIZ ÇELKOLAJ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581 PROT, DT 24,10,2006 , BANIM 1KT NJ.7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BANIM 1KT NJ.7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6167 PROT, DT 11,01,2015, NDERT 2006, GOLEM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HAZIS MERSIN </w:t>
            </w: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GJONI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.. DT 2005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2KT BANIM NJ.9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1217 PROT, DT 08,09,2006 GOD SOC EK  2 KT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PAL DOD LLESHI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283 PROT, 09,11,2006 GOD SOC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KT PASKUQAN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939 PROT, DT 04,09,20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 GOD 1 KT KOMB NJ. 6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 175 PROT, DT 06,09,2006  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 BANIM 3KT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PASKUQAN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E KOMBINUAR 3 KT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QEMAL RAMAZAN SADIKAJ 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1739/1 PROT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DT 26,10,2006, BANIM 2KT JN.7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9802 PROT, DT 11,11,2014 NDERT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FUSHE KRUJE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 BANIMI 1KT + KT BODRUM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sz w:val="24"/>
                <w:szCs w:val="24"/>
              </w:rPr>
              <w:t>AGRON HALIL KURTI</w:t>
            </w: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768 PROT, DT 2005 BANIM 3KT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J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406 PROT, DT 2005 BANIM 1 KT NJ. 7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5176 PROT, DT 2006, SHTESE KATI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ELBASAN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SHTESE KATI NE GOD BANIM 1 KT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ISMAIL XHETAN MESINI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NR, 924/1 PROT, DT 20,11,2006 BANIM 2KT  NJ.6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5541 PROT, DT 28,01,2015, NDERT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2001 NJ.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E KOMBINUAR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2KT NJ. 7 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FIQIRETE MUHARREM SHIMA 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888 PROT, DT 2005, BANIM 2KT NJ.7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BANIMI 2KT NJ 7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12 PROT, DT 12,04,2018, NDERTIM 2005 NJ.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FLAMUR XHEVAIR KUKA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1896 PROT, DT 2005 GOD BANIM 2KT NJ. 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1035 PROT, DT 23,03, 2005 GOD BANIM 2 KT NJ 11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GJOVALIN PJETER KULI 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1893 PROT, DT 2005, GOD 1+2 KT BANIM NJ. 7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 SHERB 1 KT</w:t>
            </w:r>
            <w:bookmarkStart w:id="0" w:name="_GoBack"/>
            <w:bookmarkEnd w:id="0"/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NJ.7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</w:t>
            </w:r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2061 PROT</w:t>
            </w:r>
            <w:proofErr w:type="gramStart"/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,DT</w:t>
            </w:r>
            <w:proofErr w:type="gramEnd"/>
            <w:r w:rsidR="00D613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09,12,2014 NDERT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NJ.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KOMB NJ. 7 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 269 PROT, DT 2006 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SOC EK KASHAR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PAJISUR ME LEJE 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GOD SOC EK 1KT KASHAR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2642 PROT, DT 24,11,2006 GOD SOC EK 1KT LAC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RAMAZAN HAZIS SELMANI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1716 PROT, DT 07,09,2006 SOC EK 1KT NJ.6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D6137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</w:t>
            </w:r>
            <w:r w:rsidR="009C5245"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1540 PROT, DT 2005 BANIM 1 KT NJ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795 PROT, DT 11,09,2006, BANIM 1KT NJ5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 506 PROT, DT 2006 SHTESE NJ 5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EVELINA RUSHIT SHABANI 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3358 PROT, DT 23,03,2005 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GOD BANIM 4KT NJ.6  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423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NR. 1615 PROT</w:t>
            </w: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DT 2005 SOC EK 1 KT NJ. 7 </w:t>
            </w:r>
          </w:p>
        </w:tc>
        <w:tc>
          <w:tcPr>
            <w:tcW w:w="270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000000" w:fill="EEECE1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C5245" w:rsidRPr="009C5245" w:rsidTr="009C5245">
        <w:trPr>
          <w:trHeight w:val="300"/>
        </w:trPr>
        <w:tc>
          <w:tcPr>
            <w:tcW w:w="563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47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NR. 1614 </w:t>
            </w:r>
            <w:proofErr w:type="gramStart"/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 ,DT</w:t>
            </w:r>
            <w:proofErr w:type="gramEnd"/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2005 GOD BANIM 2 KT NJ. 7 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60" w:type="dxa"/>
            <w:shd w:val="clear" w:color="auto" w:fill="auto"/>
            <w:noWrap/>
            <w:hideMark/>
          </w:tcPr>
          <w:p w:rsidR="009C5245" w:rsidRPr="009C5245" w:rsidRDefault="009C5245" w:rsidP="009C52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C52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C5245" w:rsidRPr="009C5245" w:rsidRDefault="009C5245" w:rsidP="009C524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245" w:rsidRPr="009C5245" w:rsidRDefault="009C5245" w:rsidP="009C52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C5245" w:rsidRPr="009C5245" w:rsidSect="009C5245">
      <w:footerReference w:type="default" r:id="rId6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7C" w:rsidRDefault="0023117C" w:rsidP="009C5245">
      <w:pPr>
        <w:spacing w:after="0" w:line="240" w:lineRule="auto"/>
      </w:pPr>
      <w:r>
        <w:separator/>
      </w:r>
    </w:p>
  </w:endnote>
  <w:endnote w:type="continuationSeparator" w:id="0">
    <w:p w:rsidR="0023117C" w:rsidRDefault="0023117C" w:rsidP="009C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697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245" w:rsidRDefault="009C5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3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5245" w:rsidRDefault="009C5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7C" w:rsidRDefault="0023117C" w:rsidP="009C5245">
      <w:pPr>
        <w:spacing w:after="0" w:line="240" w:lineRule="auto"/>
      </w:pPr>
      <w:r>
        <w:separator/>
      </w:r>
    </w:p>
  </w:footnote>
  <w:footnote w:type="continuationSeparator" w:id="0">
    <w:p w:rsidR="0023117C" w:rsidRDefault="0023117C" w:rsidP="009C5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3F"/>
    <w:rsid w:val="001D5C3F"/>
    <w:rsid w:val="0023117C"/>
    <w:rsid w:val="009C5245"/>
    <w:rsid w:val="00D61375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4945"/>
  <w15:chartTrackingRefBased/>
  <w15:docId w15:val="{133AE063-8630-43CA-988A-7364044F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245"/>
  </w:style>
  <w:style w:type="paragraph" w:styleId="Footer">
    <w:name w:val="footer"/>
    <w:basedOn w:val="Normal"/>
    <w:link w:val="FooterChar"/>
    <w:uiPriority w:val="99"/>
    <w:unhideWhenUsed/>
    <w:rsid w:val="009C52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245"/>
  </w:style>
  <w:style w:type="paragraph" w:styleId="BalloonText">
    <w:name w:val="Balloon Text"/>
    <w:basedOn w:val="Normal"/>
    <w:link w:val="BalloonTextChar"/>
    <w:uiPriority w:val="99"/>
    <w:semiHidden/>
    <w:unhideWhenUsed/>
    <w:rsid w:val="009C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2018-11-20T13:09:00Z</cp:lastPrinted>
  <dcterms:created xsi:type="dcterms:W3CDTF">2018-11-20T13:02:00Z</dcterms:created>
  <dcterms:modified xsi:type="dcterms:W3CDTF">2018-11-20T13:15:00Z</dcterms:modified>
</cp:coreProperties>
</file>